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1B6" w:rsidRDefault="004F739C" w:rsidP="002E41B6"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-890905</wp:posOffset>
            </wp:positionV>
            <wp:extent cx="1228725" cy="1200150"/>
            <wp:effectExtent l="0" t="0" r="9525" b="0"/>
            <wp:wrapNone/>
            <wp:docPr id="1" name="Imagem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1B6" w:rsidRDefault="002E41B6" w:rsidP="002E41B6">
      <w:pPr>
        <w:spacing w:after="0"/>
      </w:pPr>
      <w:r>
        <w:t xml:space="preserve">                                                        </w:t>
      </w:r>
      <w:r w:rsidR="004F739C">
        <w:rPr>
          <w:sz w:val="24"/>
          <w:szCs w:val="24"/>
        </w:rPr>
        <w:t xml:space="preserve">  </w:t>
      </w:r>
      <w:r w:rsidR="004F739C">
        <w:rPr>
          <w:b/>
          <w:sz w:val="28"/>
          <w:szCs w:val="28"/>
        </w:rPr>
        <w:t>ESTADO DA PARAÍBA</w:t>
      </w:r>
    </w:p>
    <w:p w:rsidR="004F739C" w:rsidRPr="002E41B6" w:rsidRDefault="002E41B6" w:rsidP="002E41B6">
      <w:pPr>
        <w:spacing w:after="0"/>
      </w:pPr>
      <w:r>
        <w:rPr>
          <w:b/>
          <w:sz w:val="28"/>
          <w:szCs w:val="28"/>
        </w:rPr>
        <w:t xml:space="preserve">                                 </w:t>
      </w:r>
      <w:r w:rsidR="004F739C">
        <w:rPr>
          <w:b/>
          <w:sz w:val="28"/>
          <w:szCs w:val="28"/>
        </w:rPr>
        <w:t>CÂMARA MUNICIPAL DE CAAPORÃ</w:t>
      </w:r>
    </w:p>
    <w:p w:rsidR="004F739C" w:rsidRDefault="004F739C" w:rsidP="004F739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Rua – Salomão Veloso, 80 </w:t>
      </w:r>
      <w:proofErr w:type="gramStart"/>
      <w:r>
        <w:rPr>
          <w:b/>
          <w:sz w:val="24"/>
          <w:szCs w:val="24"/>
        </w:rPr>
        <w:t>Centro</w:t>
      </w:r>
      <w:proofErr w:type="gramEnd"/>
    </w:p>
    <w:p w:rsidR="004F739C" w:rsidRDefault="004F739C" w:rsidP="004F739C">
      <w:pPr>
        <w:rPr>
          <w:sz w:val="24"/>
          <w:szCs w:val="24"/>
        </w:rPr>
      </w:pPr>
    </w:p>
    <w:p w:rsidR="00501004" w:rsidRPr="004F739C" w:rsidRDefault="00F65E48">
      <w:pPr>
        <w:rPr>
          <w:sz w:val="24"/>
          <w:szCs w:val="24"/>
        </w:rPr>
      </w:pPr>
      <w:r>
        <w:rPr>
          <w:sz w:val="24"/>
          <w:szCs w:val="24"/>
        </w:rPr>
        <w:t xml:space="preserve">Projeto de Lei </w:t>
      </w:r>
      <w:r w:rsidR="00535674" w:rsidRPr="004F739C">
        <w:rPr>
          <w:sz w:val="24"/>
          <w:szCs w:val="24"/>
        </w:rPr>
        <w:t>N</w:t>
      </w:r>
      <w:r w:rsidR="00926D7F" w:rsidRPr="004F739C">
        <w:rPr>
          <w:sz w:val="24"/>
          <w:szCs w:val="24"/>
        </w:rPr>
        <w:t>º</w:t>
      </w:r>
      <w:r w:rsidR="004F739C" w:rsidRPr="004F739C">
        <w:rPr>
          <w:sz w:val="24"/>
          <w:szCs w:val="24"/>
        </w:rPr>
        <w:t xml:space="preserve">   </w:t>
      </w:r>
      <w:r w:rsidR="00734D51">
        <w:rPr>
          <w:sz w:val="24"/>
          <w:szCs w:val="24"/>
        </w:rPr>
        <w:t>009/</w:t>
      </w:r>
      <w:bookmarkStart w:id="0" w:name="_GoBack"/>
      <w:bookmarkEnd w:id="0"/>
      <w:r w:rsidR="004F739C" w:rsidRPr="004F739C">
        <w:rPr>
          <w:sz w:val="24"/>
          <w:szCs w:val="24"/>
        </w:rPr>
        <w:t xml:space="preserve"> </w:t>
      </w:r>
      <w:r w:rsidR="00535674" w:rsidRPr="004F739C">
        <w:rPr>
          <w:sz w:val="24"/>
          <w:szCs w:val="24"/>
        </w:rPr>
        <w:t xml:space="preserve">2021                                       </w:t>
      </w:r>
      <w:r w:rsidR="00926D7F" w:rsidRPr="004F739C">
        <w:rPr>
          <w:sz w:val="24"/>
          <w:szCs w:val="24"/>
        </w:rPr>
        <w:t xml:space="preserve">         </w:t>
      </w:r>
      <w:r w:rsidR="004F739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</w:p>
    <w:p w:rsidR="002E41B6" w:rsidRDefault="002E41B6" w:rsidP="00F65E48">
      <w:pPr>
        <w:spacing w:after="0"/>
        <w:jc w:val="right"/>
        <w:rPr>
          <w:sz w:val="24"/>
          <w:szCs w:val="24"/>
        </w:rPr>
      </w:pPr>
    </w:p>
    <w:p w:rsidR="002E41B6" w:rsidRDefault="002E41B6" w:rsidP="00F65E48">
      <w:pPr>
        <w:spacing w:after="0"/>
        <w:jc w:val="right"/>
        <w:rPr>
          <w:sz w:val="24"/>
          <w:szCs w:val="24"/>
        </w:rPr>
      </w:pPr>
    </w:p>
    <w:p w:rsidR="00F65E48" w:rsidRDefault="00F65E48" w:rsidP="00F65E48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Dispõem para atender o direito a horário</w:t>
      </w:r>
    </w:p>
    <w:p w:rsidR="00F65E48" w:rsidRDefault="00F65E48" w:rsidP="00F65E4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04254C">
        <w:rPr>
          <w:sz w:val="24"/>
          <w:szCs w:val="24"/>
        </w:rPr>
        <w:t xml:space="preserve">                               </w:t>
      </w:r>
      <w:proofErr w:type="gramStart"/>
      <w:r>
        <w:rPr>
          <w:sz w:val="24"/>
          <w:szCs w:val="24"/>
        </w:rPr>
        <w:t>especial</w:t>
      </w:r>
      <w:proofErr w:type="gramEnd"/>
      <w:r>
        <w:rPr>
          <w:sz w:val="24"/>
          <w:szCs w:val="24"/>
        </w:rPr>
        <w:t xml:space="preserve"> ao servidor  público municipal a</w:t>
      </w:r>
    </w:p>
    <w:p w:rsidR="00F65E48" w:rsidRDefault="0004254C" w:rsidP="0004254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proofErr w:type="gramStart"/>
      <w:r w:rsidR="00F65E48">
        <w:rPr>
          <w:sz w:val="24"/>
          <w:szCs w:val="24"/>
        </w:rPr>
        <w:t>cônjuge</w:t>
      </w:r>
      <w:proofErr w:type="gramEnd"/>
      <w:r w:rsidR="00F65E48">
        <w:rPr>
          <w:sz w:val="24"/>
          <w:szCs w:val="24"/>
        </w:rPr>
        <w:t>,    filhos    do   dependente  com</w:t>
      </w:r>
    </w:p>
    <w:p w:rsidR="00F65E48" w:rsidRDefault="0004254C" w:rsidP="0004254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proofErr w:type="gramStart"/>
      <w:r w:rsidR="00F65E48">
        <w:rPr>
          <w:sz w:val="24"/>
          <w:szCs w:val="24"/>
        </w:rPr>
        <w:t>deficiência</w:t>
      </w:r>
      <w:proofErr w:type="gramEnd"/>
      <w:r w:rsidR="00F65E48">
        <w:rPr>
          <w:sz w:val="24"/>
          <w:szCs w:val="24"/>
        </w:rPr>
        <w:t xml:space="preserve">   de  qualquer   natureza sem</w:t>
      </w:r>
    </w:p>
    <w:p w:rsidR="0004254C" w:rsidRDefault="0004254C" w:rsidP="0004254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proofErr w:type="gramStart"/>
      <w:r w:rsidR="00F65E48">
        <w:rPr>
          <w:sz w:val="24"/>
          <w:szCs w:val="24"/>
        </w:rPr>
        <w:t>compensação</w:t>
      </w:r>
      <w:proofErr w:type="gramEnd"/>
      <w:r w:rsidR="00F65E48">
        <w:rPr>
          <w:sz w:val="24"/>
          <w:szCs w:val="24"/>
        </w:rPr>
        <w:t xml:space="preserve">  de    horário  </w:t>
      </w:r>
      <w:r>
        <w:rPr>
          <w:sz w:val="24"/>
          <w:szCs w:val="24"/>
        </w:rPr>
        <w:t xml:space="preserve"> e de outros</w:t>
      </w:r>
    </w:p>
    <w:p w:rsidR="00F65E48" w:rsidRDefault="00F65E48" w:rsidP="000425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4254C">
        <w:rPr>
          <w:sz w:val="24"/>
          <w:szCs w:val="24"/>
        </w:rPr>
        <w:t xml:space="preserve">                                                                                   </w:t>
      </w:r>
      <w:proofErr w:type="gramStart"/>
      <w:r>
        <w:rPr>
          <w:sz w:val="24"/>
          <w:szCs w:val="24"/>
        </w:rPr>
        <w:t>providências</w:t>
      </w:r>
      <w:proofErr w:type="gramEnd"/>
      <w:r>
        <w:rPr>
          <w:sz w:val="24"/>
          <w:szCs w:val="24"/>
        </w:rPr>
        <w:t>.</w:t>
      </w:r>
    </w:p>
    <w:p w:rsidR="0004254C" w:rsidRDefault="0004254C" w:rsidP="0004254C">
      <w:pPr>
        <w:spacing w:after="0"/>
        <w:rPr>
          <w:sz w:val="24"/>
          <w:szCs w:val="24"/>
        </w:rPr>
      </w:pPr>
    </w:p>
    <w:p w:rsidR="0096216B" w:rsidRDefault="0096216B" w:rsidP="002E41B6">
      <w:pPr>
        <w:spacing w:after="0"/>
        <w:jc w:val="both"/>
        <w:rPr>
          <w:b/>
          <w:sz w:val="24"/>
          <w:szCs w:val="24"/>
        </w:rPr>
      </w:pPr>
    </w:p>
    <w:p w:rsidR="0004254C" w:rsidRDefault="0004254C" w:rsidP="002E41B6">
      <w:pPr>
        <w:spacing w:after="0"/>
        <w:jc w:val="both"/>
        <w:rPr>
          <w:sz w:val="24"/>
          <w:szCs w:val="24"/>
        </w:rPr>
      </w:pPr>
      <w:r w:rsidRPr="002E41B6">
        <w:rPr>
          <w:b/>
          <w:sz w:val="24"/>
          <w:szCs w:val="24"/>
        </w:rPr>
        <w:t>Art. 1°</w:t>
      </w:r>
      <w:r>
        <w:rPr>
          <w:sz w:val="24"/>
          <w:szCs w:val="24"/>
        </w:rPr>
        <w:t xml:space="preserve"> - Será concedido horário especial</w:t>
      </w:r>
      <w:r w:rsidR="00856A38">
        <w:rPr>
          <w:sz w:val="24"/>
          <w:szCs w:val="24"/>
        </w:rPr>
        <w:t xml:space="preserve"> ao servidor do regime próprio portador </w:t>
      </w:r>
      <w:r>
        <w:rPr>
          <w:sz w:val="24"/>
          <w:szCs w:val="24"/>
        </w:rPr>
        <w:t xml:space="preserve">de </w:t>
      </w:r>
      <w:proofErr w:type="gramStart"/>
      <w:r>
        <w:rPr>
          <w:sz w:val="24"/>
          <w:szCs w:val="24"/>
        </w:rPr>
        <w:t>deficiência</w:t>
      </w:r>
      <w:proofErr w:type="gramEnd"/>
      <w:r>
        <w:rPr>
          <w:sz w:val="24"/>
          <w:szCs w:val="24"/>
        </w:rPr>
        <w:t xml:space="preserve"> quando comprovada a necessidade por junta médica oficial.</w:t>
      </w:r>
    </w:p>
    <w:p w:rsidR="0004254C" w:rsidRDefault="0004254C" w:rsidP="002E41B6">
      <w:pPr>
        <w:spacing w:after="0"/>
        <w:jc w:val="both"/>
        <w:rPr>
          <w:sz w:val="24"/>
          <w:szCs w:val="24"/>
        </w:rPr>
      </w:pPr>
    </w:p>
    <w:p w:rsidR="0004254C" w:rsidRDefault="0004254C" w:rsidP="002E41B6">
      <w:pPr>
        <w:spacing w:after="0"/>
        <w:jc w:val="both"/>
        <w:rPr>
          <w:sz w:val="24"/>
          <w:szCs w:val="24"/>
        </w:rPr>
      </w:pPr>
      <w:r w:rsidRPr="002E41B6">
        <w:rPr>
          <w:b/>
          <w:sz w:val="24"/>
          <w:szCs w:val="24"/>
        </w:rPr>
        <w:t>Art. 2°</w:t>
      </w:r>
      <w:r w:rsidR="00856A38">
        <w:rPr>
          <w:sz w:val="24"/>
          <w:szCs w:val="24"/>
        </w:rPr>
        <w:t xml:space="preserve"> - As disposi</w:t>
      </w:r>
      <w:r>
        <w:rPr>
          <w:sz w:val="24"/>
          <w:szCs w:val="24"/>
        </w:rPr>
        <w:t>ções contidas no artigo 1° desta Lei</w:t>
      </w:r>
      <w:proofErr w:type="gramStart"/>
      <w:r>
        <w:rPr>
          <w:sz w:val="24"/>
          <w:szCs w:val="24"/>
        </w:rPr>
        <w:t>, será</w:t>
      </w:r>
      <w:proofErr w:type="gramEnd"/>
      <w:r>
        <w:rPr>
          <w:sz w:val="24"/>
          <w:szCs w:val="24"/>
        </w:rPr>
        <w:t xml:space="preserve"> extensivas ao servidor que tenha, cônjuge, filho ou dependente com deficiência.</w:t>
      </w:r>
    </w:p>
    <w:p w:rsidR="0004254C" w:rsidRDefault="0004254C" w:rsidP="002E41B6">
      <w:pPr>
        <w:spacing w:after="0"/>
        <w:jc w:val="both"/>
        <w:rPr>
          <w:sz w:val="24"/>
          <w:szCs w:val="24"/>
        </w:rPr>
      </w:pPr>
    </w:p>
    <w:p w:rsidR="0004254C" w:rsidRDefault="0004254C" w:rsidP="002E41B6">
      <w:pPr>
        <w:spacing w:after="0"/>
        <w:jc w:val="both"/>
        <w:rPr>
          <w:sz w:val="24"/>
          <w:szCs w:val="24"/>
        </w:rPr>
      </w:pPr>
      <w:r w:rsidRPr="002E41B6">
        <w:rPr>
          <w:b/>
          <w:sz w:val="24"/>
          <w:szCs w:val="24"/>
        </w:rPr>
        <w:t>Art. 3°</w:t>
      </w:r>
      <w:r>
        <w:rPr>
          <w:sz w:val="24"/>
          <w:szCs w:val="24"/>
        </w:rPr>
        <w:t xml:space="preserve"> - A redução da carga horária que trata o artigo 1° e 2° desta Lei</w:t>
      </w:r>
      <w:proofErr w:type="gramStart"/>
      <w:r>
        <w:rPr>
          <w:sz w:val="24"/>
          <w:szCs w:val="24"/>
        </w:rPr>
        <w:t>, será</w:t>
      </w:r>
      <w:proofErr w:type="gramEnd"/>
      <w:r>
        <w:rPr>
          <w:sz w:val="24"/>
          <w:szCs w:val="24"/>
        </w:rPr>
        <w:t xml:space="preserve"> de 50% cinquenta por cento da sua carga horária.</w:t>
      </w:r>
    </w:p>
    <w:p w:rsidR="0004254C" w:rsidRDefault="0004254C" w:rsidP="002E41B6">
      <w:pPr>
        <w:spacing w:after="0"/>
        <w:jc w:val="both"/>
        <w:rPr>
          <w:sz w:val="24"/>
          <w:szCs w:val="24"/>
        </w:rPr>
      </w:pPr>
    </w:p>
    <w:p w:rsidR="002E41B6" w:rsidRDefault="002E41B6" w:rsidP="002E41B6">
      <w:pPr>
        <w:spacing w:after="0"/>
        <w:jc w:val="both"/>
        <w:rPr>
          <w:sz w:val="24"/>
          <w:szCs w:val="24"/>
        </w:rPr>
      </w:pPr>
      <w:r w:rsidRPr="002E41B6">
        <w:rPr>
          <w:b/>
          <w:sz w:val="24"/>
          <w:szCs w:val="24"/>
        </w:rPr>
        <w:t>§ 1°</w:t>
      </w:r>
      <w:r>
        <w:rPr>
          <w:sz w:val="24"/>
          <w:szCs w:val="24"/>
        </w:rPr>
        <w:t xml:space="preserve"> - Para obter a redução, o servidor terá que requerer e preencher requerimento com toda a documentação proveniente da junta médica, do seu cônjuge, filho ou dependente para obter a concessão do horário especial e da redução da carga horária.</w:t>
      </w:r>
    </w:p>
    <w:p w:rsidR="002E41B6" w:rsidRDefault="002E41B6" w:rsidP="002E41B6">
      <w:pPr>
        <w:spacing w:after="0"/>
        <w:jc w:val="both"/>
        <w:rPr>
          <w:sz w:val="24"/>
          <w:szCs w:val="24"/>
        </w:rPr>
      </w:pPr>
    </w:p>
    <w:p w:rsidR="002E41B6" w:rsidRDefault="002E41B6" w:rsidP="002E41B6">
      <w:pPr>
        <w:spacing w:after="0"/>
        <w:jc w:val="both"/>
        <w:rPr>
          <w:sz w:val="24"/>
          <w:szCs w:val="24"/>
        </w:rPr>
      </w:pPr>
      <w:r w:rsidRPr="002E41B6">
        <w:rPr>
          <w:b/>
          <w:sz w:val="24"/>
          <w:szCs w:val="24"/>
        </w:rPr>
        <w:t>Art. 4°</w:t>
      </w:r>
      <w:r>
        <w:rPr>
          <w:sz w:val="24"/>
          <w:szCs w:val="24"/>
        </w:rPr>
        <w:t xml:space="preserve"> - Será </w:t>
      </w:r>
      <w:proofErr w:type="spellStart"/>
      <w:r>
        <w:rPr>
          <w:sz w:val="24"/>
          <w:szCs w:val="24"/>
        </w:rPr>
        <w:t>permetido</w:t>
      </w:r>
      <w:proofErr w:type="spellEnd"/>
      <w:r>
        <w:rPr>
          <w:sz w:val="24"/>
          <w:szCs w:val="24"/>
        </w:rPr>
        <w:t xml:space="preserve"> um horário especial com entrada e saída </w:t>
      </w:r>
      <w:proofErr w:type="spellStart"/>
      <w:r>
        <w:rPr>
          <w:sz w:val="24"/>
          <w:szCs w:val="24"/>
        </w:rPr>
        <w:t>deferenciada</w:t>
      </w:r>
      <w:proofErr w:type="spellEnd"/>
      <w:r>
        <w:rPr>
          <w:sz w:val="24"/>
          <w:szCs w:val="24"/>
        </w:rPr>
        <w:t xml:space="preserve"> e menor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carga horária sem necessidade de compensação.</w:t>
      </w:r>
    </w:p>
    <w:p w:rsidR="002E41B6" w:rsidRDefault="002E41B6" w:rsidP="002E41B6">
      <w:pPr>
        <w:spacing w:after="0"/>
        <w:jc w:val="both"/>
        <w:rPr>
          <w:sz w:val="24"/>
          <w:szCs w:val="24"/>
        </w:rPr>
      </w:pPr>
    </w:p>
    <w:p w:rsidR="002E41B6" w:rsidRDefault="002E41B6" w:rsidP="002E41B6">
      <w:pPr>
        <w:spacing w:after="0"/>
        <w:jc w:val="both"/>
        <w:rPr>
          <w:sz w:val="24"/>
          <w:szCs w:val="24"/>
        </w:rPr>
      </w:pPr>
      <w:r w:rsidRPr="002E41B6">
        <w:rPr>
          <w:b/>
          <w:sz w:val="24"/>
          <w:szCs w:val="24"/>
        </w:rPr>
        <w:t>Art. 5°</w:t>
      </w:r>
      <w:r>
        <w:rPr>
          <w:sz w:val="24"/>
          <w:szCs w:val="24"/>
        </w:rPr>
        <w:t xml:space="preserve"> - Esta Lei entra em vigor na data da sua publicação.</w:t>
      </w:r>
    </w:p>
    <w:p w:rsidR="002E41B6" w:rsidRDefault="002E41B6" w:rsidP="002E41B6">
      <w:pPr>
        <w:spacing w:after="0"/>
        <w:jc w:val="both"/>
        <w:rPr>
          <w:sz w:val="24"/>
          <w:szCs w:val="24"/>
        </w:rPr>
      </w:pPr>
    </w:p>
    <w:p w:rsidR="002E41B6" w:rsidRPr="002E41B6" w:rsidRDefault="002E41B6" w:rsidP="002E41B6">
      <w:pPr>
        <w:spacing w:after="0"/>
        <w:jc w:val="both"/>
        <w:rPr>
          <w:sz w:val="24"/>
          <w:szCs w:val="24"/>
          <w:vertAlign w:val="superscript"/>
        </w:rPr>
      </w:pPr>
      <w:r w:rsidRPr="002E41B6">
        <w:rPr>
          <w:b/>
          <w:sz w:val="24"/>
          <w:szCs w:val="24"/>
        </w:rPr>
        <w:t>Art. 6°</w:t>
      </w:r>
      <w:r>
        <w:rPr>
          <w:sz w:val="24"/>
          <w:szCs w:val="24"/>
        </w:rPr>
        <w:t xml:space="preserve"> - </w:t>
      </w:r>
      <w:proofErr w:type="gramStart"/>
      <w:r>
        <w:rPr>
          <w:sz w:val="24"/>
          <w:szCs w:val="24"/>
        </w:rPr>
        <w:t>Revoga-se</w:t>
      </w:r>
      <w:proofErr w:type="gramEnd"/>
      <w:r>
        <w:rPr>
          <w:sz w:val="24"/>
          <w:szCs w:val="24"/>
        </w:rPr>
        <w:t xml:space="preserve"> as disposições em contrário.</w:t>
      </w:r>
    </w:p>
    <w:p w:rsidR="0096216B" w:rsidRDefault="0096216B" w:rsidP="0004254C">
      <w:pPr>
        <w:spacing w:after="0"/>
        <w:rPr>
          <w:sz w:val="24"/>
          <w:szCs w:val="24"/>
        </w:rPr>
      </w:pPr>
    </w:p>
    <w:p w:rsidR="0004254C" w:rsidRPr="004F739C" w:rsidRDefault="0096216B" w:rsidP="000425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04254C">
        <w:rPr>
          <w:sz w:val="24"/>
          <w:szCs w:val="24"/>
        </w:rPr>
        <w:t xml:space="preserve"> </w:t>
      </w:r>
      <w:r w:rsidR="00856A38">
        <w:rPr>
          <w:sz w:val="24"/>
          <w:szCs w:val="24"/>
        </w:rPr>
        <w:t xml:space="preserve">Caaporã, 12 </w:t>
      </w:r>
      <w:r>
        <w:rPr>
          <w:sz w:val="24"/>
          <w:szCs w:val="24"/>
        </w:rPr>
        <w:t>de maio</w:t>
      </w:r>
      <w:r w:rsidRPr="004F739C">
        <w:rPr>
          <w:sz w:val="24"/>
          <w:szCs w:val="24"/>
        </w:rPr>
        <w:t xml:space="preserve"> de </w:t>
      </w:r>
      <w:proofErr w:type="gramStart"/>
      <w:r w:rsidRPr="004F739C">
        <w:rPr>
          <w:sz w:val="24"/>
          <w:szCs w:val="24"/>
        </w:rPr>
        <w:t>2021</w:t>
      </w:r>
      <w:proofErr w:type="gramEnd"/>
    </w:p>
    <w:p w:rsidR="0096216B" w:rsidRDefault="0096216B" w:rsidP="004C6CF7">
      <w:pPr>
        <w:spacing w:after="0"/>
        <w:jc w:val="both"/>
        <w:rPr>
          <w:sz w:val="24"/>
          <w:szCs w:val="24"/>
        </w:rPr>
      </w:pPr>
    </w:p>
    <w:p w:rsidR="0096216B" w:rsidRDefault="0096216B" w:rsidP="004C6CF7">
      <w:pPr>
        <w:spacing w:after="0"/>
        <w:jc w:val="both"/>
        <w:rPr>
          <w:sz w:val="24"/>
          <w:szCs w:val="24"/>
        </w:rPr>
      </w:pPr>
    </w:p>
    <w:p w:rsidR="0096216B" w:rsidRDefault="0096216B" w:rsidP="0096216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Gabinete do Vereador</w:t>
      </w:r>
    </w:p>
    <w:p w:rsidR="004F739C" w:rsidRPr="004F739C" w:rsidRDefault="004F739C" w:rsidP="0096216B">
      <w:pPr>
        <w:spacing w:after="0"/>
        <w:jc w:val="center"/>
        <w:rPr>
          <w:sz w:val="24"/>
          <w:szCs w:val="24"/>
        </w:rPr>
      </w:pPr>
      <w:r w:rsidRPr="004F739C">
        <w:rPr>
          <w:sz w:val="24"/>
          <w:szCs w:val="24"/>
        </w:rPr>
        <w:t>Oto Mariano</w:t>
      </w:r>
    </w:p>
    <w:p w:rsidR="004F739C" w:rsidRPr="004F739C" w:rsidRDefault="004F739C" w:rsidP="0096216B">
      <w:pPr>
        <w:jc w:val="center"/>
        <w:rPr>
          <w:sz w:val="24"/>
          <w:szCs w:val="24"/>
        </w:rPr>
      </w:pPr>
      <w:r w:rsidRPr="004F739C">
        <w:rPr>
          <w:sz w:val="24"/>
          <w:szCs w:val="24"/>
        </w:rPr>
        <w:t>Vereador</w:t>
      </w:r>
      <w:r w:rsidR="0096216B">
        <w:rPr>
          <w:sz w:val="24"/>
          <w:szCs w:val="24"/>
        </w:rPr>
        <w:t xml:space="preserve"> - MDB</w:t>
      </w:r>
    </w:p>
    <w:sectPr w:rsidR="004F739C" w:rsidRPr="004F73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BC"/>
    <w:rsid w:val="0004254C"/>
    <w:rsid w:val="0012007C"/>
    <w:rsid w:val="00134167"/>
    <w:rsid w:val="00211210"/>
    <w:rsid w:val="00276523"/>
    <w:rsid w:val="002E41B6"/>
    <w:rsid w:val="00362C86"/>
    <w:rsid w:val="004C6CF7"/>
    <w:rsid w:val="004F739C"/>
    <w:rsid w:val="00501004"/>
    <w:rsid w:val="00535674"/>
    <w:rsid w:val="005F5D3C"/>
    <w:rsid w:val="00734D51"/>
    <w:rsid w:val="0073661A"/>
    <w:rsid w:val="00856A38"/>
    <w:rsid w:val="00926D7F"/>
    <w:rsid w:val="0096216B"/>
    <w:rsid w:val="00CA7BBC"/>
    <w:rsid w:val="00F6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CUPISSURA GAS E AGUA</dc:creator>
  <cp:keywords/>
  <dc:description/>
  <cp:lastModifiedBy>Dell</cp:lastModifiedBy>
  <cp:revision>13</cp:revision>
  <cp:lastPrinted>2021-04-30T12:38:00Z</cp:lastPrinted>
  <dcterms:created xsi:type="dcterms:W3CDTF">2021-04-29T19:04:00Z</dcterms:created>
  <dcterms:modified xsi:type="dcterms:W3CDTF">2021-05-19T14:37:00Z</dcterms:modified>
</cp:coreProperties>
</file>